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854E9" w14:textId="544D0042" w:rsidR="00E15C84" w:rsidRPr="00214018" w:rsidRDefault="00D02CF7">
      <w:pPr>
        <w:rPr>
          <w:rFonts w:ascii="游ゴシック" w:eastAsia="游ゴシック" w:hAnsi="游ゴシック"/>
          <w:b/>
          <w:bCs/>
          <w:sz w:val="28"/>
          <w:szCs w:val="28"/>
        </w:rPr>
      </w:pPr>
      <w:r w:rsidRPr="00214018">
        <w:rPr>
          <w:rFonts w:ascii="游ゴシック" w:eastAsia="游ゴシック" w:hAnsi="游ゴシック" w:hint="eastAsia"/>
          <w:b/>
          <w:bCs/>
          <w:sz w:val="28"/>
          <w:szCs w:val="28"/>
        </w:rPr>
        <w:t>御見積書</w:t>
      </w:r>
      <w:r w:rsidR="00214018" w:rsidRPr="00214018">
        <w:rPr>
          <w:rFonts w:ascii="游ゴシック" w:eastAsia="游ゴシック" w:hAnsi="游ゴシック" w:hint="eastAsia"/>
          <w:b/>
          <w:bCs/>
          <w:sz w:val="28"/>
          <w:szCs w:val="28"/>
        </w:rPr>
        <w:t xml:space="preserve">　　　　　　　　　　　　　　　　</w:t>
      </w:r>
      <w:r w:rsidR="00214018">
        <w:rPr>
          <w:rFonts w:ascii="游ゴシック" w:eastAsia="游ゴシック" w:hAnsi="游ゴシック" w:hint="eastAsia"/>
          <w:b/>
          <w:bCs/>
          <w:sz w:val="28"/>
          <w:szCs w:val="28"/>
        </w:rPr>
        <w:t xml:space="preserve">　</w:t>
      </w:r>
      <w:r w:rsidR="00214018" w:rsidRPr="00214018">
        <w:rPr>
          <w:rFonts w:ascii="游ゴシック" w:eastAsia="游ゴシック" w:hAnsi="游ゴシック" w:hint="eastAsia"/>
        </w:rPr>
        <w:t>見積No,</w:t>
      </w:r>
    </w:p>
    <w:p w14:paraId="3963CC6F" w14:textId="011AF79A" w:rsidR="00D02CF7" w:rsidRPr="00214018" w:rsidRDefault="00214018" w:rsidP="00D02CF7">
      <w:pPr>
        <w:ind w:firstLineChars="2800" w:firstLine="5880"/>
        <w:rPr>
          <w:rFonts w:ascii="游ゴシック" w:eastAsia="游ゴシック" w:hAnsi="游ゴシック"/>
        </w:rPr>
      </w:pPr>
      <w:r w:rsidRPr="00214018">
        <w:rPr>
          <w:rFonts w:ascii="游ゴシック" w:eastAsia="游ゴシック" w:hAnsi="游ゴシック" w:hint="eastAsia"/>
        </w:rPr>
        <w:t>見積日</w:t>
      </w:r>
    </w:p>
    <w:p w14:paraId="1E206654" w14:textId="0092217A" w:rsidR="00D02CF7" w:rsidRPr="00214018" w:rsidRDefault="00D02CF7" w:rsidP="00D02CF7">
      <w:pPr>
        <w:ind w:firstLineChars="1200" w:firstLine="2880"/>
        <w:rPr>
          <w:rFonts w:ascii="游ゴシック" w:eastAsia="游ゴシック" w:hAnsi="游ゴシック"/>
        </w:rPr>
      </w:pPr>
      <w:r w:rsidRPr="00214018">
        <w:rPr>
          <w:rFonts w:ascii="游ゴシック" w:eastAsia="游ゴシック" w:hAnsi="游ゴシック" w:hint="eastAsia"/>
          <w:sz w:val="24"/>
          <w:szCs w:val="24"/>
        </w:rPr>
        <w:t>御中</w:t>
      </w:r>
      <w:r w:rsidRPr="00214018">
        <w:rPr>
          <w:rFonts w:ascii="游ゴシック" w:eastAsia="游ゴシック" w:hAnsi="游ゴシック" w:hint="eastAsia"/>
        </w:rPr>
        <w:t xml:space="preserve"> </w:t>
      </w:r>
      <w:r w:rsidRPr="00214018">
        <w:rPr>
          <w:rFonts w:ascii="游ゴシック" w:eastAsia="游ゴシック" w:hAnsi="游ゴシック"/>
        </w:rPr>
        <w:t xml:space="preserve">                       </w:t>
      </w:r>
    </w:p>
    <w:p w14:paraId="791992BB" w14:textId="0D83D752" w:rsidR="00D02CF7" w:rsidRPr="00214018" w:rsidRDefault="00D02CF7" w:rsidP="00D02CF7">
      <w:pPr>
        <w:rPr>
          <w:rFonts w:ascii="游ゴシック" w:eastAsia="游ゴシック" w:hAnsi="游ゴシック" w:hint="eastAsia"/>
          <w:sz w:val="24"/>
          <w:szCs w:val="24"/>
        </w:rPr>
      </w:pPr>
      <w:r w:rsidRPr="00214018">
        <w:rPr>
          <w:rFonts w:ascii="游ゴシック" w:eastAsia="游ゴシック" w:hAnsi="游ゴシック" w:hint="eastAsia"/>
          <w:sz w:val="24"/>
          <w:szCs w:val="24"/>
        </w:rPr>
        <w:t xml:space="preserve">担当　　　　　　　　　　　様　　　　　　　　　　</w:t>
      </w:r>
      <w:r w:rsidR="00214018">
        <w:rPr>
          <w:rFonts w:ascii="游ゴシック" w:eastAsia="游ゴシック" w:hAnsi="游ゴシック" w:hint="eastAsia"/>
          <w:sz w:val="24"/>
          <w:szCs w:val="24"/>
        </w:rPr>
        <w:t xml:space="preserve"> </w:t>
      </w:r>
      <w:r w:rsidR="00214018" w:rsidRPr="00214018">
        <w:rPr>
          <w:rFonts w:ascii="游ゴシック" w:eastAsia="游ゴシック" w:hAnsi="游ゴシック" w:hint="eastAsia"/>
          <w:sz w:val="24"/>
          <w:szCs w:val="24"/>
        </w:rPr>
        <w:t>〒</w:t>
      </w:r>
    </w:p>
    <w:p w14:paraId="67F0C509" w14:textId="77777777" w:rsidR="00214018" w:rsidRPr="00214018" w:rsidRDefault="00214018" w:rsidP="00214018">
      <w:pPr>
        <w:rPr>
          <w:rFonts w:ascii="游ゴシック" w:eastAsia="游ゴシック" w:hAnsi="游ゴシック"/>
        </w:rPr>
      </w:pPr>
    </w:p>
    <w:p w14:paraId="35730DA0" w14:textId="06284129" w:rsidR="00214018" w:rsidRPr="00214018" w:rsidRDefault="00D02CF7" w:rsidP="00214018">
      <w:pPr>
        <w:rPr>
          <w:rFonts w:ascii="游ゴシック" w:eastAsia="游ゴシック" w:hAnsi="游ゴシック" w:hint="eastAsia"/>
        </w:rPr>
      </w:pPr>
      <w:r w:rsidRPr="00214018">
        <w:rPr>
          <w:rFonts w:ascii="游ゴシック" w:eastAsia="游ゴシック" w:hAnsi="游ゴシック" w:hint="eastAsia"/>
          <w:u w:val="thick"/>
        </w:rPr>
        <w:t>件名</w:t>
      </w:r>
      <w:r w:rsidR="00214018" w:rsidRPr="00214018">
        <w:rPr>
          <w:rFonts w:ascii="游ゴシック" w:eastAsia="游ゴシック" w:hAnsi="游ゴシック" w:hint="eastAsia"/>
          <w:u w:val="thick"/>
        </w:rPr>
        <w:t xml:space="preserve">　　　　　　　　　　　　　　　</w:t>
      </w:r>
      <w:r w:rsidRPr="00214018">
        <w:rPr>
          <w:rFonts w:ascii="游ゴシック" w:eastAsia="游ゴシック" w:hAnsi="游ゴシック" w:hint="eastAsia"/>
          <w:u w:val="thick"/>
        </w:rPr>
        <w:t xml:space="preserve">　</w:t>
      </w:r>
      <w:r w:rsidR="00214018" w:rsidRPr="00214018">
        <w:rPr>
          <w:rFonts w:ascii="游ゴシック" w:eastAsia="游ゴシック" w:hAnsi="游ゴシック" w:hint="eastAsia"/>
        </w:rPr>
        <w:t xml:space="preserve">　　</w:t>
      </w:r>
      <w:r w:rsidRPr="00214018">
        <w:rPr>
          <w:rFonts w:ascii="游ゴシック" w:eastAsia="游ゴシック" w:hAnsi="游ゴシック" w:hint="eastAsia"/>
        </w:rPr>
        <w:t xml:space="preserve">　　　　　　　</w:t>
      </w:r>
      <w:r w:rsidR="00214018">
        <w:rPr>
          <w:rFonts w:ascii="游ゴシック" w:eastAsia="游ゴシック" w:hAnsi="游ゴシック" w:hint="eastAsia"/>
        </w:rPr>
        <w:t xml:space="preserve"> </w:t>
      </w:r>
      <w:r w:rsidR="00214018">
        <w:rPr>
          <w:rFonts w:ascii="游ゴシック" w:eastAsia="游ゴシック" w:hAnsi="游ゴシック"/>
        </w:rPr>
        <w:t xml:space="preserve"> </w:t>
      </w:r>
      <w:r w:rsidR="00214018" w:rsidRPr="00214018">
        <w:rPr>
          <w:rFonts w:ascii="游ゴシック" w:eastAsia="游ゴシック" w:hAnsi="游ゴシック" w:hint="eastAsia"/>
        </w:rPr>
        <w:t>T</w:t>
      </w:r>
      <w:r w:rsidR="00214018" w:rsidRPr="00214018">
        <w:rPr>
          <w:rFonts w:ascii="游ゴシック" w:eastAsia="游ゴシック" w:hAnsi="游ゴシック"/>
        </w:rPr>
        <w:t>EL</w:t>
      </w:r>
    </w:p>
    <w:p w14:paraId="19DE94AF" w14:textId="77777777" w:rsidR="00214018" w:rsidRPr="00214018" w:rsidRDefault="00214018" w:rsidP="00214018">
      <w:pPr>
        <w:ind w:firstLineChars="2800" w:firstLine="5880"/>
        <w:rPr>
          <w:rFonts w:ascii="游ゴシック" w:eastAsia="游ゴシック" w:hAnsi="游ゴシック"/>
        </w:rPr>
      </w:pPr>
      <w:r w:rsidRPr="00214018">
        <w:rPr>
          <w:rFonts w:ascii="游ゴシック" w:eastAsia="游ゴシック" w:hAnsi="游ゴシック"/>
        </w:rPr>
        <w:t>FAX</w:t>
      </w:r>
    </w:p>
    <w:p w14:paraId="0AFAC416" w14:textId="49D7EC78" w:rsidR="00214018" w:rsidRPr="00214018" w:rsidRDefault="00214018" w:rsidP="00214018">
      <w:pPr>
        <w:rPr>
          <w:rFonts w:ascii="游ゴシック" w:eastAsia="游ゴシック" w:hAnsi="游ゴシック"/>
        </w:rPr>
      </w:pPr>
      <w:r w:rsidRPr="00214018">
        <w:rPr>
          <w:rFonts w:ascii="游ゴシック" w:eastAsia="游ゴシック" w:hAnsi="游ゴシック" w:hint="eastAsia"/>
          <w:u w:val="thick"/>
        </w:rPr>
        <w:t>合計金額</w:t>
      </w:r>
      <w:r w:rsidRPr="00214018">
        <w:rPr>
          <w:rFonts w:ascii="游ゴシック" w:eastAsia="游ゴシック" w:hAnsi="游ゴシック"/>
          <w:u w:val="thick"/>
        </w:rPr>
        <w:t xml:space="preserve">                            </w:t>
      </w:r>
      <w:r w:rsidRPr="00214018">
        <w:rPr>
          <w:rFonts w:ascii="游ゴシック" w:eastAsia="游ゴシック" w:hAnsi="游ゴシック"/>
        </w:rPr>
        <w:t xml:space="preserve">                  </w:t>
      </w:r>
      <w:r>
        <w:rPr>
          <w:rFonts w:ascii="游ゴシック" w:eastAsia="游ゴシック" w:hAnsi="游ゴシック"/>
        </w:rPr>
        <w:t xml:space="preserve">  </w:t>
      </w:r>
      <w:r w:rsidRPr="00214018">
        <w:rPr>
          <w:rFonts w:ascii="游ゴシック" w:eastAsia="游ゴシック" w:hAnsi="游ゴシック"/>
        </w:rPr>
        <w:t>E-mail</w:t>
      </w:r>
    </w:p>
    <w:p w14:paraId="2A2ADF8B" w14:textId="7F2952B6" w:rsidR="00D02CF7" w:rsidRPr="00214018" w:rsidRDefault="00214018" w:rsidP="00D02CF7">
      <w:pPr>
        <w:rPr>
          <w:rFonts w:ascii="游ゴシック" w:eastAsia="游ゴシック" w:hAnsi="游ゴシック"/>
        </w:rPr>
      </w:pPr>
      <w:r w:rsidRPr="00214018">
        <w:rPr>
          <w:rFonts w:ascii="游ゴシック" w:eastAsia="游ゴシック" w:hAnsi="游ゴシック" w:hint="eastAsia"/>
        </w:rPr>
        <w:t xml:space="preserve"> </w:t>
      </w:r>
      <w:r w:rsidRPr="00214018">
        <w:rPr>
          <w:rFonts w:ascii="游ゴシック" w:eastAsia="游ゴシック" w:hAnsi="游ゴシック"/>
        </w:rPr>
        <w:t xml:space="preserve">          </w:t>
      </w:r>
      <w:r w:rsidRPr="00214018">
        <w:rPr>
          <w:rFonts w:ascii="游ゴシック" w:eastAsia="游ゴシック" w:hAnsi="游ゴシック" w:hint="eastAsia"/>
        </w:rPr>
        <w:t xml:space="preserve">　　　　　　　　　　　　　　　　　　　　　</w:t>
      </w:r>
      <w:r>
        <w:rPr>
          <w:rFonts w:ascii="游ゴシック" w:eastAsia="游ゴシック" w:hAnsi="游ゴシック" w:hint="eastAsia"/>
        </w:rPr>
        <w:t xml:space="preserve"> </w:t>
      </w:r>
      <w:r>
        <w:rPr>
          <w:rFonts w:ascii="游ゴシック" w:eastAsia="游ゴシック" w:hAnsi="游ゴシック"/>
        </w:rPr>
        <w:t xml:space="preserve"> </w:t>
      </w:r>
      <w:r w:rsidRPr="00214018">
        <w:rPr>
          <w:rFonts w:ascii="游ゴシック" w:eastAsia="游ゴシック" w:hAnsi="游ゴシック" w:hint="eastAsia"/>
        </w:rPr>
        <w:t xml:space="preserve"> 担当</w:t>
      </w:r>
    </w:p>
    <w:p w14:paraId="36ADF7CF" w14:textId="4B089265" w:rsidR="00214018" w:rsidRPr="00214018" w:rsidRDefault="00214018" w:rsidP="00D02CF7">
      <w:pPr>
        <w:rPr>
          <w:rFonts w:ascii="游ゴシック" w:eastAsia="游ゴシック" w:hAnsi="游ゴシック"/>
        </w:rPr>
      </w:pPr>
    </w:p>
    <w:tbl>
      <w:tblPr>
        <w:tblW w:w="8301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96"/>
        <w:gridCol w:w="3338"/>
        <w:gridCol w:w="896"/>
        <w:gridCol w:w="896"/>
        <w:gridCol w:w="2275"/>
      </w:tblGrid>
      <w:tr w:rsidR="00214018" w:rsidRPr="00214018" w14:paraId="23FE3715" w14:textId="77777777" w:rsidTr="00214018">
        <w:trPr>
          <w:trHeight w:val="26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0C1C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通番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3D27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商品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D6BC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D4C6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単価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67AC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合計</w:t>
            </w:r>
          </w:p>
        </w:tc>
      </w:tr>
      <w:tr w:rsidR="00214018" w:rsidRPr="00214018" w14:paraId="2EB13076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F55F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280F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AC87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9228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DD93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6F6894DC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F376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D27A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7FA3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90F1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49CA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47195984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AAE5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C71D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9F05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437B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9627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40A270EB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06D4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BFBE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B5DD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B0F5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8066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0DF75997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B320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9E9A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5AD5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4B89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9C69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7909AA81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A97B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B34B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1566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92AB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6ED4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57FA4212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21DC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A64D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A659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9506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E835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02D98C41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A074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5BE7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9DFC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AA10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CF4C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5783B0F4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342A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E727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B057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C608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053C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0F67010E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5887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35B9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A54A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F2BC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CAAB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47000FB6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86FD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7F9C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6C80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2265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69DC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449D9BBA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9D72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0091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B8EF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5EC6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A360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14018" w:rsidRPr="00214018" w14:paraId="44FFDA3F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002A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440A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2C57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Times New Roman"/>
                <w:kern w:val="0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F759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小計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E0FB" w14:textId="77777777" w:rsidR="00214018" w:rsidRPr="00214018" w:rsidRDefault="00214018" w:rsidP="00214018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214018" w:rsidRPr="00214018" w14:paraId="60649883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6D4B" w14:textId="77777777" w:rsidR="00214018" w:rsidRPr="00214018" w:rsidRDefault="00214018" w:rsidP="00214018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97E1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9770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Times New Roman"/>
                <w:kern w:val="0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7189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消費税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8A67" w14:textId="77777777" w:rsidR="00214018" w:rsidRPr="00214018" w:rsidRDefault="00214018" w:rsidP="00214018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214018" w:rsidRPr="00214018" w14:paraId="2B6CC1E4" w14:textId="77777777" w:rsidTr="00214018">
        <w:trPr>
          <w:trHeight w:val="416"/>
          <w:jc w:val="center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C69D" w14:textId="77777777" w:rsidR="00214018" w:rsidRPr="00214018" w:rsidRDefault="00214018" w:rsidP="00214018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3387" w14:textId="77777777" w:rsidR="00214018" w:rsidRPr="00214018" w:rsidRDefault="00214018" w:rsidP="00214018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840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Times New Roman"/>
                <w:kern w:val="0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E0A9" w14:textId="77777777" w:rsidR="00214018" w:rsidRPr="00214018" w:rsidRDefault="00214018" w:rsidP="0021401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合計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6BF7" w14:textId="77777777" w:rsidR="00214018" w:rsidRPr="00214018" w:rsidRDefault="00214018" w:rsidP="00214018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1401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</w:tbl>
    <w:p w14:paraId="22E5107F" w14:textId="66B41516" w:rsidR="00214018" w:rsidRPr="00214018" w:rsidRDefault="00214018" w:rsidP="00D02CF7">
      <w:pPr>
        <w:rPr>
          <w:rFonts w:ascii="游ゴシック" w:eastAsia="游ゴシック" w:hAnsi="游ゴシック" w:hint="eastAsia"/>
        </w:rPr>
      </w:pPr>
      <w:r w:rsidRPr="00214018">
        <w:rPr>
          <w:rFonts w:ascii="游ゴシック" w:eastAsia="游ゴシック" w:hAnsi="游ゴシック" w:hint="eastAsia"/>
        </w:rPr>
        <w:t>●備考</w:t>
      </w:r>
    </w:p>
    <w:sectPr w:rsidR="00214018" w:rsidRPr="002140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88AEC" w14:textId="77777777" w:rsidR="00094DE6" w:rsidRDefault="00094DE6" w:rsidP="00094DE6">
      <w:r>
        <w:separator/>
      </w:r>
    </w:p>
  </w:endnote>
  <w:endnote w:type="continuationSeparator" w:id="0">
    <w:p w14:paraId="24EBD03B" w14:textId="77777777" w:rsidR="00094DE6" w:rsidRDefault="00094DE6" w:rsidP="0009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EFAD4" w14:textId="77777777" w:rsidR="00094DE6" w:rsidRDefault="00094DE6" w:rsidP="00094DE6">
      <w:r>
        <w:separator/>
      </w:r>
    </w:p>
  </w:footnote>
  <w:footnote w:type="continuationSeparator" w:id="0">
    <w:p w14:paraId="1E8E2836" w14:textId="77777777" w:rsidR="00094DE6" w:rsidRDefault="00094DE6" w:rsidP="00094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F7"/>
    <w:rsid w:val="00094DE6"/>
    <w:rsid w:val="00214018"/>
    <w:rsid w:val="002B52C8"/>
    <w:rsid w:val="00D02CF7"/>
    <w:rsid w:val="00E1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878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D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DE6"/>
  </w:style>
  <w:style w:type="paragraph" w:styleId="a5">
    <w:name w:val="footer"/>
    <w:basedOn w:val="a"/>
    <w:link w:val="a6"/>
    <w:uiPriority w:val="99"/>
    <w:unhideWhenUsed/>
    <w:rsid w:val="00094D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4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2022-05-08T02:03:00Z</dcterms:created>
  <dcterms:modified xsi:type="dcterms:W3CDTF">2022-05-08T02:26:00Z</dcterms:modified>
</cp:coreProperties>
</file>