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0"/>
        </w:rPr>
      </w:pPr>
    </w:p>
    <w:p>
      <w:pPr>
        <w:pStyle w:val="BodyText"/>
        <w:tabs>
          <w:tab w:pos="1599" w:val="left" w:leader="none"/>
          <w:tab w:pos="2399" w:val="left" w:leader="none"/>
        </w:tabs>
        <w:spacing w:before="16"/>
        <w:ind w:right="3"/>
        <w:jc w:val="center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6087956</wp:posOffset>
            </wp:positionH>
            <wp:positionV relativeFrom="paragraph">
              <wp:posOffset>-150153</wp:posOffset>
            </wp:positionV>
            <wp:extent cx="841586" cy="90170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586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年</w:t>
        <w:tab/>
        <w:t>月</w:t>
        <w:tab/>
        <w:t>家計簿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</w:p>
    <w:tbl>
      <w:tblPr>
        <w:tblW w:w="0" w:type="auto"/>
        <w:jc w:val="left"/>
        <w:tblInd w:w="12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0"/>
        <w:gridCol w:w="3680"/>
        <w:gridCol w:w="1780"/>
        <w:gridCol w:w="1780"/>
        <w:gridCol w:w="1780"/>
      </w:tblGrid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430" w:right="410"/>
              <w:jc w:val="center"/>
              <w:rPr>
                <w:sz w:val="24"/>
              </w:rPr>
            </w:pPr>
            <w:r>
              <w:rPr>
                <w:sz w:val="24"/>
              </w:rPr>
              <w:t>日付</w:t>
            </w:r>
          </w:p>
        </w:tc>
        <w:tc>
          <w:tcPr>
            <w:tcW w:w="3680" w:type="dxa"/>
            <w:shd w:val="clear" w:color="auto" w:fill="FFF2CC"/>
          </w:tcPr>
          <w:p>
            <w:pPr>
              <w:pStyle w:val="TableParagraph"/>
              <w:spacing w:before="23"/>
              <w:ind w:left="1590" w:right="1550"/>
              <w:jc w:val="center"/>
              <w:rPr>
                <w:sz w:val="24"/>
              </w:rPr>
            </w:pPr>
            <w:r>
              <w:rPr>
                <w:sz w:val="24"/>
              </w:rPr>
              <w:t>項目</w:t>
            </w:r>
          </w:p>
        </w:tc>
        <w:tc>
          <w:tcPr>
            <w:tcW w:w="1780" w:type="dxa"/>
            <w:shd w:val="clear" w:color="auto" w:fill="FCE4D6"/>
          </w:tcPr>
          <w:p>
            <w:pPr>
              <w:pStyle w:val="TableParagraph"/>
              <w:spacing w:before="23"/>
              <w:ind w:left="630" w:right="610"/>
              <w:jc w:val="center"/>
              <w:rPr>
                <w:sz w:val="24"/>
              </w:rPr>
            </w:pPr>
            <w:r>
              <w:rPr>
                <w:sz w:val="24"/>
              </w:rPr>
              <w:t>収入</w:t>
            </w:r>
          </w:p>
        </w:tc>
        <w:tc>
          <w:tcPr>
            <w:tcW w:w="1780" w:type="dxa"/>
            <w:shd w:val="clear" w:color="auto" w:fill="D9E1F2"/>
          </w:tcPr>
          <w:p>
            <w:pPr>
              <w:pStyle w:val="TableParagraph"/>
              <w:spacing w:before="23"/>
              <w:ind w:left="630" w:right="610"/>
              <w:jc w:val="center"/>
              <w:rPr>
                <w:sz w:val="24"/>
              </w:rPr>
            </w:pPr>
            <w:r>
              <w:rPr>
                <w:sz w:val="24"/>
              </w:rPr>
              <w:t>支出</w:t>
            </w: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spacing w:before="23"/>
              <w:ind w:left="630" w:right="610"/>
              <w:jc w:val="center"/>
              <w:rPr>
                <w:sz w:val="24"/>
              </w:rPr>
            </w:pPr>
            <w:r>
              <w:rPr>
                <w:sz w:val="24"/>
              </w:rPr>
              <w:t>残高</w:t>
            </w: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79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1380" w:type="dxa"/>
          </w:tcPr>
          <w:p>
            <w:pPr>
              <w:pStyle w:val="TableParagraph"/>
              <w:spacing w:before="23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36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80" w:hRule="atLeast"/>
        </w:trPr>
        <w:tc>
          <w:tcPr>
            <w:tcW w:w="5060" w:type="dxa"/>
            <w:gridSpan w:val="2"/>
            <w:shd w:val="clear" w:color="auto" w:fill="EDEDED"/>
          </w:tcPr>
          <w:p>
            <w:pPr>
              <w:pStyle w:val="TableParagraph"/>
              <w:spacing w:before="23"/>
              <w:ind w:left="2270" w:right="2250"/>
              <w:jc w:val="center"/>
              <w:rPr>
                <w:sz w:val="24"/>
              </w:rPr>
            </w:pPr>
            <w:r>
              <w:rPr>
                <w:sz w:val="24"/>
              </w:rPr>
              <w:t>合計</w:t>
            </w: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80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sectPr>
      <w:type w:val="continuous"/>
      <w:pgSz w:w="11910" w:h="16840"/>
      <w:pgMar w:top="1260" w:bottom="280" w:left="62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en-US" w:eastAsia="zh-TW" w:bidi="ar-SA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40"/>
      <w:szCs w:val="40"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2022-03-10T05:44:18Z</dcterms:created>
  <dcterms:modified xsi:type="dcterms:W3CDTF">2022-03-10T05:44:18Z</dcterms:modified>
</cp:coreProperties>
</file>